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921C27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364E85">
        <w:rPr>
          <w:sz w:val="22"/>
          <w:szCs w:val="22"/>
        </w:rPr>
        <w:t>Electronics Technician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DC4946">
        <w:rPr>
          <w:sz w:val="22"/>
          <w:szCs w:val="22"/>
        </w:rPr>
        <w:t>2</w:t>
      </w:r>
      <w:r w:rsidR="005E05B6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454517">
        <w:rPr>
          <w:sz w:val="22"/>
          <w:szCs w:val="22"/>
        </w:rPr>
        <w:t>3</w:t>
      </w:r>
      <w:r w:rsidR="00364E85">
        <w:rPr>
          <w:sz w:val="22"/>
          <w:szCs w:val="22"/>
        </w:rPr>
        <w:t>35</w:t>
      </w:r>
      <w:r w:rsidR="002D0E7E">
        <w:rPr>
          <w:sz w:val="22"/>
          <w:szCs w:val="22"/>
        </w:rPr>
        <w:t>-01MP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5E05B6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347B5"/>
    <w:rsid w:val="002D0E7E"/>
    <w:rsid w:val="002D6DA6"/>
    <w:rsid w:val="0030628A"/>
    <w:rsid w:val="00364E85"/>
    <w:rsid w:val="00385739"/>
    <w:rsid w:val="003978B6"/>
    <w:rsid w:val="004030AD"/>
    <w:rsid w:val="00454517"/>
    <w:rsid w:val="004E50A5"/>
    <w:rsid w:val="005D5C98"/>
    <w:rsid w:val="005E05B6"/>
    <w:rsid w:val="005E1393"/>
    <w:rsid w:val="006F5D07"/>
    <w:rsid w:val="00711CF0"/>
    <w:rsid w:val="007973DD"/>
    <w:rsid w:val="00921C27"/>
    <w:rsid w:val="00A6018A"/>
    <w:rsid w:val="00A6700F"/>
    <w:rsid w:val="00B73510"/>
    <w:rsid w:val="00BD78F6"/>
    <w:rsid w:val="00C10B79"/>
    <w:rsid w:val="00D437D4"/>
    <w:rsid w:val="00DC4946"/>
    <w:rsid w:val="00DD109A"/>
    <w:rsid w:val="00EC13FF"/>
    <w:rsid w:val="00F7007D"/>
    <w:rsid w:val="00F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08D9"/>
  <w15:chartTrackingRefBased/>
  <w15:docId w15:val="{6603E72F-A3CC-4E15-8B21-AE807FE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Wilder, Crystal Monique CIV (USA)</cp:lastModifiedBy>
  <cp:revision>3</cp:revision>
  <cp:lastPrinted>2020-08-25T18:04:00Z</cp:lastPrinted>
  <dcterms:created xsi:type="dcterms:W3CDTF">2024-08-16T10:00:00Z</dcterms:created>
  <dcterms:modified xsi:type="dcterms:W3CDTF">2025-08-26T14:39:00Z</dcterms:modified>
</cp:coreProperties>
</file>